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3A4F4" w14:textId="77777777" w:rsidR="00DB1D68" w:rsidRPr="00DB1D68" w:rsidRDefault="00DB1D68" w:rsidP="00DB1D6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1D68">
        <w:rPr>
          <w:rFonts w:ascii="Times New Roman" w:hAnsi="Times New Roman" w:cs="Times New Roman"/>
          <w:sz w:val="24"/>
          <w:szCs w:val="24"/>
        </w:rPr>
        <w:t>Приложение: 1. Форма ответа на запрос ценовой информации</w:t>
      </w:r>
    </w:p>
    <w:p w14:paraId="00CC0C45" w14:textId="77777777" w:rsidR="00DB1D68" w:rsidRDefault="00DB1D68" w:rsidP="00DB1D6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14:paraId="2EFF6E90" w14:textId="77777777" w:rsidR="00DB1D68" w:rsidRDefault="00DB1D68" w:rsidP="00DB1D6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14:paraId="18414656" w14:textId="77777777" w:rsidR="00DB1D68" w:rsidRDefault="00DB1D68" w:rsidP="00DB1D68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0E8C4" w14:textId="77777777" w:rsidR="003D7A88" w:rsidRDefault="003D7A88" w:rsidP="003D7A8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Примерная форма ответа на запрос на предоставление ценовой информации </w:t>
      </w:r>
    </w:p>
    <w:p w14:paraId="39CEAB3A" w14:textId="77777777" w:rsidR="003D7A88" w:rsidRDefault="003D7A88" w:rsidP="003D7A8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488BAC02" w14:textId="77777777" w:rsidR="003D7A88" w:rsidRDefault="003D7A88" w:rsidP="003D7A8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31529DB2" w14:textId="77777777" w:rsidR="003D7A88" w:rsidRDefault="003D7A88" w:rsidP="003D7A8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3D7A88" w:rsidRPr="00EB2838" w14:paraId="52E41FAF" w14:textId="77777777" w:rsidTr="003D7A8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49788EC1" w14:textId="77777777" w:rsidR="003D7A88" w:rsidRDefault="003D7A88">
            <w:pPr>
              <w:pStyle w:val="ConsPlusNormal0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14:paraId="31095AD4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ИНН/ОГРН </w:t>
            </w:r>
          </w:p>
          <w:p w14:paraId="4EEE5340" w14:textId="77777777" w:rsidR="003D7A88" w:rsidRDefault="003D7A88" w:rsidP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Юридический адрес: </w:t>
            </w:r>
          </w:p>
          <w:p w14:paraId="27FCAF18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Телефон: </w:t>
            </w:r>
          </w:p>
          <w:p w14:paraId="23D5F454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e-mail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14:paraId="620AEE5D" w14:textId="77777777" w:rsidR="003D7A88" w:rsidRDefault="003D7A88">
            <w:pPr>
              <w:pStyle w:val="ConsPlusNormal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8675A4C" w14:textId="77777777" w:rsidR="003D7A88" w:rsidRDefault="003D7A88">
            <w:pPr>
              <w:keepNext/>
              <w:keepLines/>
              <w:widowControl w:val="0"/>
              <w:tabs>
                <w:tab w:val="left" w:pos="4536"/>
              </w:tabs>
              <w:spacing w:line="240" w:lineRule="auto"/>
              <w:ind w:left="-109" w:firstLine="16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Получатель: УФПС Республики Адыгея АО «Почта России»</w:t>
            </w:r>
            <w:r>
              <w:rPr>
                <w:rFonts w:eastAsia="Calibri"/>
                <w:sz w:val="24"/>
                <w:szCs w:val="24"/>
                <w:lang w:eastAsia="ru-RU"/>
              </w:rPr>
              <w:br/>
            </w:r>
            <w:r>
              <w:rPr>
                <w:sz w:val="24"/>
                <w:szCs w:val="24"/>
                <w:lang w:eastAsia="ru-RU"/>
              </w:rPr>
              <w:t>Контактное лицо и</w:t>
            </w:r>
            <w:r w:rsidR="005B6E58">
              <w:rPr>
                <w:sz w:val="24"/>
                <w:szCs w:val="24"/>
                <w:lang w:eastAsia="ru-RU"/>
              </w:rPr>
              <w:t>нициатора закупки: Малинина Анастасия</w:t>
            </w:r>
            <w:r>
              <w:rPr>
                <w:sz w:val="24"/>
                <w:szCs w:val="24"/>
                <w:lang w:eastAsia="ru-RU"/>
              </w:rPr>
              <w:t xml:space="preserve"> Николаевна   </w:t>
            </w:r>
          </w:p>
          <w:p w14:paraId="100000C3" w14:textId="77777777" w:rsidR="003D7A88" w:rsidRDefault="005B6E58">
            <w:pPr>
              <w:keepNext/>
              <w:keepLines/>
              <w:widowControl w:val="0"/>
              <w:tabs>
                <w:tab w:val="left" w:pos="4536"/>
              </w:tabs>
              <w:spacing w:line="240" w:lineRule="auto"/>
              <w:ind w:left="-109" w:firstLine="16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+7 (8772) 52-54-98</w:t>
            </w:r>
            <w:r w:rsidR="003D7A88">
              <w:rPr>
                <w:sz w:val="24"/>
                <w:szCs w:val="24"/>
                <w:lang w:val="en-US" w:eastAsia="ru-RU"/>
              </w:rPr>
              <w:t xml:space="preserve">, </w:t>
            </w:r>
          </w:p>
          <w:p w14:paraId="6B29E293" w14:textId="77777777" w:rsidR="003D7A88" w:rsidRDefault="003D7A88">
            <w:pPr>
              <w:pStyle w:val="ConsPlusNormal0"/>
              <w:tabs>
                <w:tab w:val="left" w:pos="4536"/>
              </w:tabs>
              <w:ind w:left="-109" w:firstLine="16"/>
              <w:jc w:val="left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offer-R01@russianpost.ru</w:t>
            </w:r>
          </w:p>
          <w:p w14:paraId="40E601E9" w14:textId="77777777" w:rsidR="003D7A88" w:rsidRDefault="003D7A88">
            <w:pPr>
              <w:widowControl w:val="0"/>
              <w:tabs>
                <w:tab w:val="left" w:pos="4820"/>
              </w:tabs>
              <w:spacing w:line="240" w:lineRule="auto"/>
              <w:ind w:left="-109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</w:tc>
      </w:tr>
      <w:tr w:rsidR="003D7A88" w14:paraId="4AC909A6" w14:textId="77777777" w:rsidTr="003D7A8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4A066D3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rFonts w:eastAsia="Calibri"/>
                <w:sz w:val="24"/>
                <w:szCs w:val="24"/>
              </w:rPr>
            </w:pPr>
            <w:r w:rsidRPr="00E97D07">
              <w:rPr>
                <w:rFonts w:eastAsia="Calibri"/>
                <w:sz w:val="24"/>
                <w:szCs w:val="24"/>
              </w:rPr>
              <w:t xml:space="preserve">от ______________ №_______________ </w:t>
            </w:r>
          </w:p>
          <w:p w14:paraId="689575DB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rFonts w:eastAsia="Calibri"/>
                <w:sz w:val="24"/>
                <w:szCs w:val="24"/>
              </w:rPr>
            </w:pPr>
          </w:p>
          <w:p w14:paraId="48D73E28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sz w:val="24"/>
                <w:szCs w:val="24"/>
                <w:u w:val="single"/>
              </w:rPr>
            </w:pPr>
            <w:r w:rsidRPr="00E97D07">
              <w:rPr>
                <w:rFonts w:eastAsia="Calibri"/>
                <w:sz w:val="24"/>
                <w:szCs w:val="24"/>
              </w:rPr>
              <w:t>На</w:t>
            </w:r>
            <w:r w:rsidRPr="00E97D07">
              <w:rPr>
                <w:sz w:val="24"/>
                <w:szCs w:val="24"/>
              </w:rPr>
              <w:t xml:space="preserve"> № __________ от ________________</w:t>
            </w:r>
          </w:p>
          <w:p w14:paraId="04785815" w14:textId="77777777" w:rsidR="003D7A88" w:rsidRDefault="003D7A88" w:rsidP="003D7A88">
            <w:pPr>
              <w:widowControl w:val="0"/>
              <w:tabs>
                <w:tab w:val="left" w:pos="4820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E97D07">
              <w:rPr>
                <w:i/>
                <w:sz w:val="24"/>
                <w:szCs w:val="24"/>
              </w:rPr>
              <w:t>(указывается № исходящего запроса /</w:t>
            </w:r>
            <w:r w:rsidRPr="00E97D07">
              <w:rPr>
                <w:sz w:val="24"/>
                <w:szCs w:val="24"/>
              </w:rPr>
              <w:t xml:space="preserve"> </w:t>
            </w:r>
            <w:r w:rsidRPr="00E97D07">
              <w:rPr>
                <w:i/>
                <w:sz w:val="24"/>
                <w:szCs w:val="24"/>
              </w:rPr>
              <w:t>номер процедуры запроса цен на ЭП)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7D7BF0D" w14:textId="77777777" w:rsidR="003D7A88" w:rsidRDefault="003D7A88">
            <w:pPr>
              <w:widowControl w:val="0"/>
              <w:tabs>
                <w:tab w:val="left" w:pos="4820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1D83FA6D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2AE842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Ценовое предложение</w:t>
      </w:r>
    </w:p>
    <w:p w14:paraId="681D22D0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CD62B3" w14:textId="0DE3B351" w:rsidR="003D7A88" w:rsidRPr="004E5947" w:rsidRDefault="003D7A88" w:rsidP="004E59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947">
        <w:rPr>
          <w:rFonts w:ascii="Times New Roman" w:hAnsi="Times New Roman" w:cs="Times New Roman"/>
          <w:sz w:val="24"/>
          <w:szCs w:val="24"/>
        </w:rPr>
        <w:t>Изучив направленный Вами запрос ценовой информации</w:t>
      </w:r>
      <w:r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E5947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4E594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указывается </w:t>
      </w:r>
      <w:r w:rsidRPr="004E5947">
        <w:rPr>
          <w:rFonts w:ascii="Times New Roman" w:eastAsia="Calibri" w:hAnsi="Times New Roman" w:cs="Times New Roman"/>
          <w:i/>
          <w:color w:val="FF0000"/>
          <w:sz w:val="24"/>
          <w:szCs w:val="24"/>
        </w:rPr>
        <w:t>№ исходящего запроса / номер запроса цен на ЭП</w:t>
      </w:r>
      <w:r w:rsidRPr="004E5947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4E5947">
        <w:rPr>
          <w:rFonts w:ascii="Times New Roman" w:hAnsi="Times New Roman" w:cs="Times New Roman"/>
          <w:sz w:val="24"/>
          <w:szCs w:val="24"/>
        </w:rPr>
        <w:t xml:space="preserve">, мы, _______ </w:t>
      </w:r>
      <w:r w:rsidRPr="004E5947">
        <w:rPr>
          <w:rFonts w:ascii="Times New Roman" w:hAnsi="Times New Roman" w:cs="Times New Roman"/>
          <w:i/>
          <w:sz w:val="24"/>
          <w:szCs w:val="24"/>
        </w:rPr>
        <w:t>(</w:t>
      </w:r>
      <w:r w:rsidRPr="004E5947">
        <w:rPr>
          <w:rFonts w:ascii="Times New Roman" w:hAnsi="Times New Roman" w:cs="Times New Roman"/>
          <w:i/>
          <w:color w:val="FF0000"/>
          <w:sz w:val="24"/>
          <w:szCs w:val="24"/>
        </w:rPr>
        <w:t>указывается наименование лица, Ф. И. О. для физического лица</w:t>
      </w:r>
      <w:r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мы, направляем предварительное ценовое предложение на </w:t>
      </w:r>
      <w:r w:rsidR="00DB1D68"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</w:t>
      </w:r>
      <w:r w:rsidR="00EB2838" w:rsidRPr="00EB2838">
        <w:rPr>
          <w:rFonts w:ascii="Times New Roman" w:hAnsi="Times New Roman" w:cs="Times New Roman"/>
          <w:color w:val="000000" w:themeColor="text1"/>
          <w:sz w:val="24"/>
          <w:szCs w:val="24"/>
        </w:rPr>
        <w:t>работ по подготовке объекта УФПС Республики Адыгея к отопительному сезону 2026-2027гг.</w:t>
      </w:r>
      <w:r w:rsidR="00EB2838" w:rsidRPr="00EB2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>(далее – ценовое предложение):</w:t>
      </w:r>
    </w:p>
    <w:tbl>
      <w:tblPr>
        <w:tblStyle w:val="1"/>
        <w:tblW w:w="935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DB1D68" w:rsidRPr="004E5947" w14:paraId="3853C6BD" w14:textId="77777777" w:rsidTr="004E5947">
        <w:trPr>
          <w:trHeight w:val="3429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4C77416" w14:textId="6B362073" w:rsidR="00DB1D68" w:rsidRPr="004E5947" w:rsidRDefault="00DB1D68" w:rsidP="004E5947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услуг составит за единицу ТРУ _______ </w:t>
            </w:r>
            <w:r w:rsidRP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(указывается</w:t>
            </w:r>
            <w:r w:rsid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стоимость (товара/работ/услуг</w:t>
            </w:r>
            <w:r w:rsidRPr="004E594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  <w:r w:rsidRPr="004E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(____ руб. ____ коп). Расчет стоимости услуг представлен в приложении к данному письму.</w:t>
            </w:r>
          </w:p>
          <w:p w14:paraId="274B7944" w14:textId="77777777" w:rsidR="00DB1D68" w:rsidRPr="004E5947" w:rsidRDefault="00DB1D68" w:rsidP="004E5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Данное ценовое предложение включает в себя все необходимые расходы на оказание услуг, налоги, сборы и прочие расходы.</w:t>
            </w:r>
          </w:p>
          <w:p w14:paraId="1577EFBC" w14:textId="5E5E8BE3" w:rsidR="00DB1D68" w:rsidRPr="004E5947" w:rsidRDefault="00DB1D68" w:rsidP="004E5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Ценовое предложение действительно до 31.12.2026</w:t>
            </w:r>
            <w:r w:rsidR="004E5947"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  <w:p w14:paraId="3534C475" w14:textId="77777777" w:rsidR="00DB1D68" w:rsidRPr="004E5947" w:rsidRDefault="00DB1D68" w:rsidP="004E5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      </w:r>
          </w:p>
          <w:p w14:paraId="44618915" w14:textId="77777777" w:rsidR="00DB1D68" w:rsidRPr="004E5947" w:rsidRDefault="00DB1D68" w:rsidP="004E5947">
            <w:pPr>
              <w:jc w:val="both"/>
              <w:rPr>
                <w:sz w:val="24"/>
                <w:szCs w:val="24"/>
              </w:rPr>
            </w:pPr>
          </w:p>
          <w:p w14:paraId="444BC091" w14:textId="77777777" w:rsidR="00DB1D68" w:rsidRPr="004E5947" w:rsidRDefault="00DB1D68" w:rsidP="004E5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1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1"/>
              <w:gridCol w:w="2917"/>
              <w:gridCol w:w="2334"/>
            </w:tblGrid>
            <w:tr w:rsidR="00DB1D68" w:rsidRPr="004E5947" w14:paraId="4D165E09" w14:textId="77777777" w:rsidTr="00EB2838">
              <w:tc>
                <w:tcPr>
                  <w:tcW w:w="3861" w:type="dxa"/>
                </w:tcPr>
                <w:p w14:paraId="62C9B648" w14:textId="77777777" w:rsidR="00EB2838" w:rsidRDefault="00EB2838" w:rsidP="004E5947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</w:p>
                <w:p w14:paraId="2927423C" w14:textId="348B65B6" w:rsidR="00DB1D68" w:rsidRPr="004E5947" w:rsidRDefault="00DB1D68" w:rsidP="004E5947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  <w:r w:rsidRPr="004E5947">
                    <w:rPr>
                      <w:i/>
                      <w:sz w:val="24"/>
                      <w:szCs w:val="24"/>
                    </w:rPr>
                    <w:t>Подпись (</w:t>
                  </w:r>
                  <w:proofErr w:type="gramStart"/>
                  <w:r w:rsidRPr="004E5947">
                    <w:rPr>
                      <w:i/>
                      <w:sz w:val="24"/>
                      <w:szCs w:val="24"/>
                    </w:rPr>
                    <w:t xml:space="preserve">должность)   </w:t>
                  </w:r>
                  <w:proofErr w:type="gramEnd"/>
                  <w:r w:rsidRPr="004E5947">
                    <w:rPr>
                      <w:i/>
                      <w:sz w:val="24"/>
                      <w:szCs w:val="24"/>
                    </w:rPr>
                    <w:t xml:space="preserve">       </w:t>
                  </w:r>
                </w:p>
              </w:tc>
              <w:tc>
                <w:tcPr>
                  <w:tcW w:w="2917" w:type="dxa"/>
                  <w:hideMark/>
                </w:tcPr>
                <w:p w14:paraId="6224BD2E" w14:textId="7362E8D7" w:rsidR="00DB1D68" w:rsidRPr="004E5947" w:rsidRDefault="00DB1D68" w:rsidP="004E5947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</w:p>
                <w:p w14:paraId="367A6F32" w14:textId="77777777" w:rsidR="00DB1D68" w:rsidRPr="004E5947" w:rsidRDefault="00DB1D68" w:rsidP="004E5947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  <w:r w:rsidRPr="004E5947">
                    <w:rPr>
                      <w:i/>
                      <w:sz w:val="24"/>
                      <w:szCs w:val="24"/>
                    </w:rPr>
                    <w:t>Расшифровка подписи</w:t>
                  </w:r>
                </w:p>
              </w:tc>
              <w:tc>
                <w:tcPr>
                  <w:tcW w:w="2334" w:type="dxa"/>
                </w:tcPr>
                <w:p w14:paraId="120890B5" w14:textId="77777777" w:rsidR="00DB1D68" w:rsidRPr="004E5947" w:rsidRDefault="00DB1D68" w:rsidP="004E5947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</w:p>
                <w:p w14:paraId="6DA4246D" w14:textId="77777777" w:rsidR="00DB1D68" w:rsidRPr="004E5947" w:rsidRDefault="00DB1D68" w:rsidP="004E5947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  <w:r w:rsidRPr="004E5947">
                    <w:rPr>
                      <w:i/>
                      <w:sz w:val="24"/>
                      <w:szCs w:val="24"/>
                    </w:rPr>
                    <w:t>Дата</w:t>
                  </w:r>
                </w:p>
              </w:tc>
            </w:tr>
          </w:tbl>
          <w:p w14:paraId="6E226399" w14:textId="77777777" w:rsidR="00DB1D68" w:rsidRPr="004E5947" w:rsidRDefault="00DB1D68" w:rsidP="004E5947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5577AE2F" w14:textId="77777777" w:rsidR="003D7A88" w:rsidRDefault="003D7A88" w:rsidP="005B6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D7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42"/>
    <w:rsid w:val="001B7642"/>
    <w:rsid w:val="003D7A88"/>
    <w:rsid w:val="004E5947"/>
    <w:rsid w:val="005B6E58"/>
    <w:rsid w:val="006008DC"/>
    <w:rsid w:val="00891B7E"/>
    <w:rsid w:val="00DB1D68"/>
    <w:rsid w:val="00EB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549E"/>
  <w15:chartTrackingRefBased/>
  <w15:docId w15:val="{5CEF3189-41B5-48B7-90DF-EDF5D77D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8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3D7A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D7A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D7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B1D68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">
    <w:name w:val="Body text (3)_"/>
    <w:link w:val="Bodytext30"/>
    <w:rsid w:val="00DB1D6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DB1D68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</w:rPr>
  </w:style>
  <w:style w:type="table" w:customStyle="1" w:styleId="11">
    <w:name w:val="Сетка таблицы11"/>
    <w:basedOn w:val="a1"/>
    <w:next w:val="a3"/>
    <w:uiPriority w:val="59"/>
    <w:rsid w:val="00DB1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4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Жидкова Ирина Николаевна</dc:creator>
  <cp:keywords/>
  <dc:description/>
  <cp:lastModifiedBy>Малинина Анастасия Николаевна</cp:lastModifiedBy>
  <cp:revision>5</cp:revision>
  <dcterms:created xsi:type="dcterms:W3CDTF">2025-08-18T14:04:00Z</dcterms:created>
  <dcterms:modified xsi:type="dcterms:W3CDTF">2026-06-26T06:22:00Z</dcterms:modified>
</cp:coreProperties>
</file>